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9A845" w14:textId="68F253CD" w:rsidR="00157A2B" w:rsidRDefault="00726293" w:rsidP="003F1473">
      <w:pPr>
        <w:jc w:val="center"/>
        <w:rPr>
          <w:rFonts w:ascii="Times New Roman" w:hAnsi="Times New Roman" w:cs="Times New Roman"/>
          <w:b/>
          <w:sz w:val="24"/>
          <w:szCs w:val="24"/>
        </w:rPr>
      </w:pPr>
      <w:r>
        <w:rPr>
          <w:rFonts w:ascii="Times New Roman" w:hAnsi="Times New Roman" w:cs="Times New Roman"/>
          <w:b/>
          <w:sz w:val="24"/>
          <w:szCs w:val="24"/>
          <w:lang w:val="kk-KZ"/>
        </w:rPr>
        <w:t>МЕНТОРДЫҢ ЖҰМЫСЫ ЖӨНІНДЕГІ НҰСҚАУЛЫҚ</w:t>
      </w:r>
    </w:p>
    <w:p w14:paraId="77895440" w14:textId="2F02E2A1" w:rsidR="00893E8B" w:rsidRDefault="00726293" w:rsidP="003F1473">
      <w:pPr>
        <w:jc w:val="both"/>
        <w:rPr>
          <w:rFonts w:ascii="Times New Roman" w:hAnsi="Times New Roman" w:cs="Times New Roman"/>
          <w:b/>
          <w:i/>
          <w:sz w:val="24"/>
          <w:szCs w:val="24"/>
          <w:u w:val="single"/>
        </w:rPr>
      </w:pPr>
      <w:r>
        <w:rPr>
          <w:rFonts w:ascii="Times New Roman" w:hAnsi="Times New Roman" w:cs="Times New Roman"/>
          <w:b/>
          <w:i/>
          <w:sz w:val="24"/>
          <w:szCs w:val="24"/>
          <w:u w:val="single"/>
          <w:lang w:val="kk-KZ"/>
        </w:rPr>
        <w:t>Ментор жұмысының мақсаттары</w:t>
      </w:r>
    </w:p>
    <w:p w14:paraId="6A721EBF" w14:textId="37E2FD3B" w:rsidR="00DE7BB2" w:rsidRPr="002512DD" w:rsidRDefault="00726293" w:rsidP="00DE7B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Ментор - бұл өз еркімен өз тәжірибесімен бөліскісі келетін, қамқорлығындағы адамның өмірлік іс-әрекетіне тікелей араласпай, сондай-ақ оны тұлға ретінде алмастырмай, жеке және кәсіби мақсаттарына қол жеткізуде басқа адамға көмектесуге дайын адам</w:t>
      </w:r>
      <w:r w:rsidR="00DE7BB2" w:rsidRPr="002512DD">
        <w:rPr>
          <w:rFonts w:ascii="Times New Roman" w:hAnsi="Times New Roman" w:cs="Times New Roman"/>
          <w:sz w:val="24"/>
          <w:szCs w:val="24"/>
        </w:rPr>
        <w:t xml:space="preserve">. </w:t>
      </w:r>
    </w:p>
    <w:p w14:paraId="37127D33" w14:textId="26AA5D20" w:rsidR="00DE7BB2" w:rsidRDefault="00726293" w:rsidP="00D476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Ментор жұмысының негізгі мақсаттары</w:t>
      </w:r>
      <w:r w:rsidR="00DE7BB2">
        <w:rPr>
          <w:rFonts w:ascii="Times New Roman" w:hAnsi="Times New Roman" w:cs="Times New Roman"/>
          <w:sz w:val="24"/>
          <w:szCs w:val="24"/>
        </w:rPr>
        <w:t>:</w:t>
      </w:r>
    </w:p>
    <w:p w14:paraId="5B59D203" w14:textId="24E7EBA4" w:rsidR="00E03875" w:rsidRDefault="00726293" w:rsidP="00D476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Шағын гранттарды іске асыру кезінде Жоба қатысушыларына көмек көрсету</w:t>
      </w:r>
      <w:r w:rsidR="00E03875">
        <w:rPr>
          <w:rFonts w:ascii="Times New Roman" w:hAnsi="Times New Roman" w:cs="Times New Roman"/>
          <w:sz w:val="24"/>
          <w:szCs w:val="24"/>
        </w:rPr>
        <w:t>;</w:t>
      </w:r>
    </w:p>
    <w:p w14:paraId="1FDA97AE" w14:textId="4A1BCA8D" w:rsidR="00DE7BB2" w:rsidRPr="00E03875" w:rsidRDefault="00726293" w:rsidP="00726293">
      <w:pPr>
        <w:pStyle w:val="a3"/>
        <w:numPr>
          <w:ilvl w:val="0"/>
          <w:numId w:val="2"/>
        </w:numPr>
        <w:spacing w:after="0" w:line="240" w:lineRule="auto"/>
        <w:jc w:val="both"/>
        <w:rPr>
          <w:rFonts w:ascii="Times New Roman" w:hAnsi="Times New Roman" w:cs="Times New Roman"/>
          <w:sz w:val="24"/>
          <w:szCs w:val="24"/>
        </w:rPr>
      </w:pPr>
      <w:r w:rsidRPr="00726293">
        <w:rPr>
          <w:rFonts w:ascii="Times New Roman" w:hAnsi="Times New Roman" w:cs="Times New Roman"/>
          <w:sz w:val="24"/>
          <w:szCs w:val="24"/>
        </w:rPr>
        <w:t>Жастардың өмірлік маңызы бар дағдыларын, жұмысқа орналасу дағдылары</w:t>
      </w:r>
      <w:r>
        <w:rPr>
          <w:rFonts w:ascii="Times New Roman" w:hAnsi="Times New Roman" w:cs="Times New Roman"/>
          <w:sz w:val="24"/>
          <w:szCs w:val="24"/>
        </w:rPr>
        <w:t>н және т. б. дамытуға ықпал ету</w:t>
      </w:r>
      <w:r>
        <w:rPr>
          <w:rFonts w:ascii="Times New Roman" w:hAnsi="Times New Roman" w:cs="Times New Roman"/>
          <w:sz w:val="24"/>
          <w:szCs w:val="24"/>
          <w:lang w:val="kk-KZ"/>
        </w:rPr>
        <w:t>.</w:t>
      </w:r>
    </w:p>
    <w:p w14:paraId="1FF9B8D8" w14:textId="77777777" w:rsidR="00893E8B" w:rsidRPr="00893E8B" w:rsidRDefault="00893E8B" w:rsidP="00D476FE">
      <w:pPr>
        <w:spacing w:after="0" w:line="240" w:lineRule="auto"/>
        <w:jc w:val="both"/>
        <w:rPr>
          <w:rFonts w:ascii="Times New Roman" w:hAnsi="Times New Roman" w:cs="Times New Roman"/>
          <w:sz w:val="24"/>
          <w:szCs w:val="24"/>
        </w:rPr>
      </w:pPr>
    </w:p>
    <w:p w14:paraId="4A34E6A6" w14:textId="16CEE9C8" w:rsidR="003F1473" w:rsidRPr="00726293" w:rsidRDefault="00726293" w:rsidP="003F1473">
      <w:pPr>
        <w:jc w:val="both"/>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Жұмыстың негізгі шарттары</w:t>
      </w:r>
    </w:p>
    <w:p w14:paraId="6A814046" w14:textId="48F686ED" w:rsidR="008376E0" w:rsidRPr="00DF4223" w:rsidRDefault="00726293" w:rsidP="00693595">
      <w:pPr>
        <w:ind w:firstLine="708"/>
        <w:jc w:val="both"/>
        <w:rPr>
          <w:rFonts w:ascii="Times New Roman" w:hAnsi="Times New Roman" w:cs="Times New Roman"/>
          <w:sz w:val="24"/>
          <w:szCs w:val="24"/>
          <w:lang w:val="kk-KZ"/>
        </w:rPr>
      </w:pPr>
      <w:r w:rsidRPr="00DF4223">
        <w:rPr>
          <w:rFonts w:ascii="Times New Roman" w:hAnsi="Times New Roman" w:cs="Times New Roman"/>
          <w:sz w:val="24"/>
          <w:szCs w:val="24"/>
          <w:lang w:val="kk-KZ"/>
        </w:rPr>
        <w:t>Ментор жұмысқа конкурстық негізде іріктелгеннен кейін кіріседі. Жобаларға менторларды б</w:t>
      </w:r>
      <w:r w:rsidR="00C2796E" w:rsidRPr="00DF4223">
        <w:rPr>
          <w:rFonts w:ascii="Times New Roman" w:hAnsi="Times New Roman" w:cs="Times New Roman"/>
          <w:sz w:val="24"/>
          <w:szCs w:val="24"/>
          <w:lang w:val="kk-KZ"/>
        </w:rPr>
        <w:t xml:space="preserve">екітуді </w:t>
      </w:r>
      <w:r w:rsidR="00DB7DE7">
        <w:rPr>
          <w:rFonts w:ascii="Times New Roman" w:hAnsi="Times New Roman" w:cs="Times New Roman"/>
          <w:sz w:val="24"/>
          <w:szCs w:val="24"/>
          <w:lang w:val="kk-KZ"/>
        </w:rPr>
        <w:t>Ж</w:t>
      </w:r>
      <w:r w:rsidR="00C2796E" w:rsidRPr="00DF4223">
        <w:rPr>
          <w:rFonts w:ascii="Times New Roman" w:hAnsi="Times New Roman" w:cs="Times New Roman"/>
          <w:sz w:val="24"/>
          <w:szCs w:val="24"/>
          <w:lang w:val="kk-KZ"/>
        </w:rPr>
        <w:t>обалық кеңсе жүргізеді</w:t>
      </w:r>
      <w:r w:rsidRPr="00DF4223">
        <w:rPr>
          <w:rFonts w:ascii="Times New Roman" w:hAnsi="Times New Roman" w:cs="Times New Roman"/>
          <w:sz w:val="24"/>
          <w:szCs w:val="24"/>
          <w:lang w:val="kk-KZ"/>
        </w:rPr>
        <w:t>. Ментордың жұмысы басталар алдында онымен өтелмелі қызмет көрсетуге шарт жасасады және оның Жобадағы негізгі міндеттері бойынша нұсқама өткізеді</w:t>
      </w:r>
      <w:r w:rsidR="00693595" w:rsidRPr="00DF4223">
        <w:rPr>
          <w:rFonts w:ascii="Times New Roman" w:hAnsi="Times New Roman" w:cs="Times New Roman"/>
          <w:sz w:val="24"/>
          <w:szCs w:val="24"/>
          <w:lang w:val="kk-KZ"/>
        </w:rPr>
        <w:t>.</w:t>
      </w:r>
      <w:r w:rsidR="008376E0" w:rsidRPr="00DF4223">
        <w:rPr>
          <w:rFonts w:ascii="Times New Roman" w:hAnsi="Times New Roman" w:cs="Times New Roman"/>
          <w:sz w:val="24"/>
          <w:szCs w:val="24"/>
          <w:lang w:val="kk-KZ"/>
        </w:rPr>
        <w:t xml:space="preserve"> </w:t>
      </w:r>
    </w:p>
    <w:p w14:paraId="7B8BB2B0" w14:textId="6F651FB8" w:rsidR="00693595" w:rsidRPr="00DB7DE7" w:rsidRDefault="00726293" w:rsidP="00693595">
      <w:pPr>
        <w:ind w:firstLine="708"/>
        <w:jc w:val="both"/>
        <w:rPr>
          <w:rFonts w:ascii="Times New Roman" w:hAnsi="Times New Roman" w:cs="Times New Roman"/>
          <w:sz w:val="24"/>
          <w:szCs w:val="24"/>
          <w:lang w:val="kk-KZ"/>
        </w:rPr>
      </w:pPr>
      <w:r w:rsidRPr="00DB7DE7">
        <w:rPr>
          <w:rFonts w:ascii="Times New Roman" w:hAnsi="Times New Roman" w:cs="Times New Roman"/>
          <w:sz w:val="24"/>
          <w:szCs w:val="24"/>
          <w:lang w:val="kk-KZ"/>
        </w:rPr>
        <w:t>Жұмыс барысында жобалық кеңсе менторға қолдау көрсетеді, консультациялар өткізеді, жалпы хабарламаларды жіберу және менторлардың қызметіне қатысты жалпы мәселелерді шешу үшін ватсап чат құрады</w:t>
      </w:r>
      <w:r w:rsidR="008376E0" w:rsidRPr="00DB7DE7">
        <w:rPr>
          <w:rFonts w:ascii="Times New Roman" w:hAnsi="Times New Roman" w:cs="Times New Roman"/>
          <w:sz w:val="24"/>
          <w:szCs w:val="24"/>
          <w:lang w:val="kk-KZ"/>
        </w:rPr>
        <w:t>.</w:t>
      </w:r>
    </w:p>
    <w:p w14:paraId="4342A708" w14:textId="53CC8C90" w:rsidR="008376E0" w:rsidRPr="00DB7DE7" w:rsidRDefault="00726293" w:rsidP="001442BB">
      <w:pPr>
        <w:ind w:firstLine="708"/>
        <w:jc w:val="both"/>
        <w:rPr>
          <w:rFonts w:ascii="Times New Roman" w:hAnsi="Times New Roman" w:cs="Times New Roman"/>
          <w:sz w:val="24"/>
          <w:szCs w:val="24"/>
          <w:lang w:val="kk-KZ"/>
        </w:rPr>
      </w:pPr>
      <w:r w:rsidRPr="00DB7DE7">
        <w:rPr>
          <w:rFonts w:ascii="Times New Roman" w:hAnsi="Times New Roman" w:cs="Times New Roman"/>
          <w:sz w:val="24"/>
          <w:szCs w:val="24"/>
          <w:lang w:val="kk-KZ"/>
        </w:rPr>
        <w:t>Кездесу орнын ментор мен қатысушылар бірлесіп анықтайды. Кездесулер офлайн форматта өтеді, мысалы, шағын гранттарды жүзеге асыру орны бойынша, жастар ресурстық орталығында, оқу орнында және т. б. Қажет болған жағдайда, қатысушы тұратын жердің алыс болуына немесе оның ауырып қалуына байланысты, жобалық кеңсемен келісім бойынша кездесуді онлайн форматта өткізуге болады</w:t>
      </w:r>
      <w:r w:rsidR="00F45F6D" w:rsidRPr="00DB7DE7">
        <w:rPr>
          <w:rFonts w:ascii="Times New Roman" w:hAnsi="Times New Roman" w:cs="Times New Roman"/>
          <w:sz w:val="24"/>
          <w:szCs w:val="24"/>
          <w:lang w:val="kk-KZ"/>
        </w:rPr>
        <w:t xml:space="preserve">. </w:t>
      </w:r>
      <w:r w:rsidRPr="00DB7DE7">
        <w:rPr>
          <w:rFonts w:ascii="Times New Roman" w:hAnsi="Times New Roman" w:cs="Times New Roman"/>
          <w:sz w:val="24"/>
          <w:szCs w:val="24"/>
          <w:lang w:val="kk-KZ"/>
        </w:rPr>
        <w:t>Бірінші кездесуде, ең алдымен, қатысушылармен танысу, жеке куәлікті тексеру, кездесулер мен жобаның ережелері мен шарттарын, күту мен алаңдаушылықты айту керек, қатысушы анық көрінетін суретке түсу керек. Кездесулер әрбір жобамен жеке, кемінде 1 сағат өткізілуі тиіс</w:t>
      </w:r>
      <w:r w:rsidR="001442BB" w:rsidRPr="00DB7DE7">
        <w:rPr>
          <w:rFonts w:ascii="Times New Roman" w:hAnsi="Times New Roman" w:cs="Times New Roman"/>
          <w:sz w:val="24"/>
          <w:szCs w:val="24"/>
          <w:lang w:val="kk-KZ"/>
        </w:rPr>
        <w:t xml:space="preserve">. </w:t>
      </w:r>
      <w:r w:rsidR="00F73D21" w:rsidRPr="00DB7DE7">
        <w:rPr>
          <w:rFonts w:ascii="Times New Roman" w:hAnsi="Times New Roman" w:cs="Times New Roman"/>
          <w:sz w:val="24"/>
          <w:szCs w:val="24"/>
          <w:lang w:val="kk-KZ"/>
        </w:rPr>
        <w:t>Кездесуден кейін ментор жобаның атауы мен нөмірін, қатысушының атын, кездесу тақырыбын көрсете отырып, кездесудің қалай өткендігі туралы кездесу хаттамасын (нысан бойынша) дайындауы, кездесу қалай өткендігі, жобаны іске асыру бойынша қатысушыға қандай ұсынымдар берілгені туралы бірнеше ұсыныс жазуы және міндетті түрде 3 фото тіркеуі қажет</w:t>
      </w:r>
      <w:r w:rsidR="00950861" w:rsidRPr="00DB7DE7">
        <w:rPr>
          <w:rFonts w:ascii="Times New Roman" w:hAnsi="Times New Roman" w:cs="Times New Roman"/>
          <w:sz w:val="24"/>
          <w:szCs w:val="24"/>
          <w:lang w:val="kk-KZ"/>
        </w:rPr>
        <w:t xml:space="preserve">. </w:t>
      </w:r>
      <w:r w:rsidR="00F73D21">
        <w:rPr>
          <w:rFonts w:ascii="Times New Roman" w:hAnsi="Times New Roman" w:cs="Times New Roman"/>
          <w:sz w:val="24"/>
          <w:szCs w:val="24"/>
          <w:lang w:val="kk-KZ"/>
        </w:rPr>
        <w:t xml:space="preserve">Хаттамаға қол қойылып, жобалық кеңсенің </w:t>
      </w:r>
      <w:hyperlink r:id="rId6" w:history="1">
        <w:r w:rsidR="00DB7DE7" w:rsidRPr="00CE438E">
          <w:rPr>
            <w:rStyle w:val="a5"/>
            <w:rFonts w:ascii="Times New Roman" w:hAnsi="Times New Roman" w:cs="Times New Roman"/>
            <w:sz w:val="24"/>
            <w:szCs w:val="24"/>
            <w:lang w:val="kk-KZ"/>
          </w:rPr>
          <w:t>zhasproject-zhetysu-vko@mail.ru</w:t>
        </w:r>
      </w:hyperlink>
      <w:r w:rsidR="00DF4223" w:rsidRPr="00DB7DE7">
        <w:rPr>
          <w:rFonts w:ascii="Times New Roman" w:hAnsi="Times New Roman" w:cs="Times New Roman"/>
          <w:sz w:val="24"/>
          <w:szCs w:val="24"/>
          <w:lang w:val="kk-KZ"/>
        </w:rPr>
        <w:t xml:space="preserve"> </w:t>
      </w:r>
      <w:r w:rsidR="00F73D21" w:rsidRPr="00DB7DE7">
        <w:rPr>
          <w:rFonts w:ascii="Times New Roman" w:hAnsi="Times New Roman" w:cs="Times New Roman"/>
          <w:sz w:val="24"/>
          <w:szCs w:val="24"/>
          <w:lang w:val="kk-KZ"/>
        </w:rPr>
        <w:t xml:space="preserve"> </w:t>
      </w:r>
      <w:r w:rsidR="00F73D21">
        <w:rPr>
          <w:rFonts w:ascii="Times New Roman" w:hAnsi="Times New Roman" w:cs="Times New Roman"/>
          <w:sz w:val="24"/>
          <w:szCs w:val="24"/>
          <w:lang w:val="kk-KZ"/>
        </w:rPr>
        <w:t>электронды поштасына жолданады.</w:t>
      </w:r>
    </w:p>
    <w:p w14:paraId="6F0EC228" w14:textId="73E6C2D8" w:rsidR="003F1473" w:rsidRPr="00F73D21" w:rsidRDefault="00F73D21" w:rsidP="00440FB6">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Әрбір жобамен кездесулер айына 1 рет өтеді. </w:t>
      </w:r>
    </w:p>
    <w:p w14:paraId="243B7A16" w14:textId="0820187B" w:rsidR="00DE7BB2" w:rsidRPr="00F73D21" w:rsidRDefault="00F73D21" w:rsidP="00DE7BB2">
      <w:pPr>
        <w:pStyle w:val="a3"/>
        <w:tabs>
          <w:tab w:val="left" w:pos="993"/>
        </w:tabs>
        <w:spacing w:after="0" w:line="240" w:lineRule="auto"/>
        <w:ind w:left="709"/>
        <w:contextualSpacing w:val="0"/>
        <w:jc w:val="both"/>
        <w:rPr>
          <w:rFonts w:ascii="Times New Roman" w:hAnsi="Times New Roman" w:cs="Times New Roman"/>
          <w:bCs/>
          <w:color w:val="000000"/>
          <w:sz w:val="24"/>
          <w:szCs w:val="24"/>
          <w:lang w:val="kk-KZ"/>
        </w:rPr>
      </w:pPr>
      <w:r>
        <w:rPr>
          <w:rFonts w:ascii="Times New Roman" w:hAnsi="Times New Roman" w:cs="Times New Roman"/>
          <w:b/>
          <w:i/>
          <w:sz w:val="24"/>
          <w:szCs w:val="24"/>
          <w:u w:val="single"/>
          <w:lang w:val="kk-KZ"/>
        </w:rPr>
        <w:t>Міндеттері</w:t>
      </w:r>
    </w:p>
    <w:p w14:paraId="18C753B8" w14:textId="77777777" w:rsidR="00DE7BB2" w:rsidRDefault="00DE7BB2" w:rsidP="00DE7BB2">
      <w:pPr>
        <w:pStyle w:val="a3"/>
        <w:tabs>
          <w:tab w:val="left" w:pos="993"/>
        </w:tabs>
        <w:spacing w:after="0" w:line="240" w:lineRule="auto"/>
        <w:ind w:left="709"/>
        <w:contextualSpacing w:val="0"/>
        <w:jc w:val="both"/>
        <w:rPr>
          <w:rFonts w:ascii="Times New Roman" w:hAnsi="Times New Roman" w:cs="Times New Roman"/>
          <w:bCs/>
          <w:color w:val="000000"/>
          <w:sz w:val="24"/>
          <w:szCs w:val="24"/>
        </w:rPr>
      </w:pPr>
    </w:p>
    <w:p w14:paraId="31E37663" w14:textId="059D2827" w:rsidR="00DE7BB2" w:rsidRPr="002512DD" w:rsidRDefault="00F73D21" w:rsidP="00DE7BB2">
      <w:pPr>
        <w:pStyle w:val="a3"/>
        <w:tabs>
          <w:tab w:val="left" w:pos="993"/>
        </w:tabs>
        <w:spacing w:after="0" w:line="240" w:lineRule="auto"/>
        <w:ind w:left="709"/>
        <w:contextualSpacing w:val="0"/>
        <w:jc w:val="both"/>
        <w:rPr>
          <w:rFonts w:ascii="Times New Roman" w:hAnsi="Times New Roman" w:cs="Times New Roman"/>
          <w:sz w:val="24"/>
          <w:szCs w:val="24"/>
        </w:rPr>
      </w:pPr>
      <w:r>
        <w:rPr>
          <w:rFonts w:ascii="Times New Roman" w:hAnsi="Times New Roman" w:cs="Times New Roman"/>
          <w:bCs/>
          <w:color w:val="000000"/>
          <w:sz w:val="24"/>
          <w:szCs w:val="24"/>
          <w:lang w:val="kk-KZ"/>
        </w:rPr>
        <w:t>Ментордың негізгі міндеттері</w:t>
      </w:r>
      <w:r w:rsidR="00DE7BB2" w:rsidRPr="002512DD">
        <w:rPr>
          <w:rFonts w:ascii="Times New Roman" w:hAnsi="Times New Roman" w:cs="Times New Roman"/>
          <w:bCs/>
          <w:color w:val="000000"/>
          <w:sz w:val="24"/>
          <w:szCs w:val="24"/>
        </w:rPr>
        <w:t>:</w:t>
      </w:r>
    </w:p>
    <w:p w14:paraId="7E4184CF" w14:textId="06258FCA" w:rsidR="00DE7BB2" w:rsidRPr="00950861" w:rsidRDefault="00F73D21" w:rsidP="00950861">
      <w:pPr>
        <w:pStyle w:val="a3"/>
        <w:numPr>
          <w:ilvl w:val="0"/>
          <w:numId w:val="3"/>
        </w:numPr>
        <w:tabs>
          <w:tab w:val="left" w:pos="709"/>
          <w:tab w:val="left" w:pos="774"/>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kk-KZ"/>
        </w:rPr>
        <w:t>қатысушыға өзінің жобасын іске асыруда көмек көрсету;</w:t>
      </w:r>
    </w:p>
    <w:p w14:paraId="3290F907" w14:textId="60F57BA1" w:rsidR="00DE7BB2" w:rsidRPr="00950861" w:rsidRDefault="00F73D21" w:rsidP="00F73D21">
      <w:pPr>
        <w:pStyle w:val="a3"/>
        <w:numPr>
          <w:ilvl w:val="0"/>
          <w:numId w:val="3"/>
        </w:numPr>
        <w:tabs>
          <w:tab w:val="left" w:pos="709"/>
          <w:tab w:val="left" w:pos="774"/>
        </w:tabs>
        <w:autoSpaceDE w:val="0"/>
        <w:autoSpaceDN w:val="0"/>
        <w:adjustRightInd w:val="0"/>
        <w:spacing w:after="0" w:line="240" w:lineRule="auto"/>
        <w:ind w:left="709" w:hanging="357"/>
        <w:jc w:val="both"/>
        <w:rPr>
          <w:rFonts w:ascii="Times New Roman" w:hAnsi="Times New Roman" w:cs="Times New Roman"/>
          <w:sz w:val="24"/>
          <w:szCs w:val="24"/>
        </w:rPr>
      </w:pPr>
      <w:r w:rsidRPr="00F73D21">
        <w:rPr>
          <w:rFonts w:ascii="Times New Roman" w:hAnsi="Times New Roman" w:cs="Times New Roman"/>
          <w:sz w:val="24"/>
          <w:szCs w:val="24"/>
        </w:rPr>
        <w:t>жеке және кәсіби өсуге әкелетін қажетті қасиеттерді дамытуға көмек көрсету</w:t>
      </w:r>
      <w:r w:rsidR="00DE7BB2" w:rsidRPr="00950861">
        <w:rPr>
          <w:rFonts w:ascii="Times New Roman" w:hAnsi="Times New Roman" w:cs="Times New Roman"/>
          <w:sz w:val="24"/>
          <w:szCs w:val="24"/>
        </w:rPr>
        <w:t>;</w:t>
      </w:r>
    </w:p>
    <w:p w14:paraId="7EAE56E2" w14:textId="0D4BC34E" w:rsidR="00DE7BB2" w:rsidRPr="00950861" w:rsidRDefault="00F73D21" w:rsidP="00F73D21">
      <w:pPr>
        <w:pStyle w:val="a3"/>
        <w:numPr>
          <w:ilvl w:val="0"/>
          <w:numId w:val="3"/>
        </w:numPr>
        <w:tabs>
          <w:tab w:val="left" w:pos="709"/>
          <w:tab w:val="left" w:pos="774"/>
        </w:tabs>
        <w:autoSpaceDE w:val="0"/>
        <w:autoSpaceDN w:val="0"/>
        <w:adjustRightInd w:val="0"/>
        <w:spacing w:after="0" w:line="240" w:lineRule="auto"/>
        <w:ind w:left="709" w:hanging="357"/>
        <w:jc w:val="both"/>
        <w:rPr>
          <w:rFonts w:ascii="Times New Roman" w:hAnsi="Times New Roman" w:cs="Times New Roman"/>
          <w:sz w:val="24"/>
          <w:szCs w:val="24"/>
        </w:rPr>
      </w:pPr>
      <w:r w:rsidRPr="00F73D21">
        <w:rPr>
          <w:rFonts w:ascii="Times New Roman" w:hAnsi="Times New Roman" w:cs="Times New Roman"/>
          <w:sz w:val="24"/>
          <w:szCs w:val="24"/>
        </w:rPr>
        <w:t>шағын гранттар алушылармен ай сайын жеке кездесулер өткізу;</w:t>
      </w:r>
    </w:p>
    <w:p w14:paraId="45CED587" w14:textId="4D41E4BF" w:rsidR="00DE7BB2" w:rsidRPr="00950861" w:rsidRDefault="00F73D21" w:rsidP="00F73D21">
      <w:pPr>
        <w:pStyle w:val="a3"/>
        <w:numPr>
          <w:ilvl w:val="0"/>
          <w:numId w:val="3"/>
        </w:numPr>
        <w:tabs>
          <w:tab w:val="left" w:pos="709"/>
          <w:tab w:val="left" w:pos="774"/>
        </w:tabs>
        <w:autoSpaceDE w:val="0"/>
        <w:autoSpaceDN w:val="0"/>
        <w:adjustRightInd w:val="0"/>
        <w:spacing w:after="0" w:line="240" w:lineRule="auto"/>
        <w:ind w:left="709" w:hanging="357"/>
        <w:jc w:val="both"/>
        <w:rPr>
          <w:rFonts w:ascii="Times New Roman" w:hAnsi="Times New Roman" w:cs="Times New Roman"/>
          <w:sz w:val="24"/>
          <w:szCs w:val="24"/>
        </w:rPr>
      </w:pPr>
      <w:r>
        <w:rPr>
          <w:rFonts w:ascii="Times New Roman" w:hAnsi="Times New Roman" w:cs="Times New Roman"/>
          <w:sz w:val="24"/>
          <w:szCs w:val="24"/>
          <w:lang w:val="kk-KZ"/>
        </w:rPr>
        <w:t>басқа менторлармен тәжірибе алмасу;</w:t>
      </w:r>
    </w:p>
    <w:p w14:paraId="2AE28818" w14:textId="4416FD18" w:rsidR="00DE7BB2" w:rsidRPr="00950861" w:rsidRDefault="00F73D21" w:rsidP="00F73D21">
      <w:pPr>
        <w:pStyle w:val="a3"/>
        <w:numPr>
          <w:ilvl w:val="0"/>
          <w:numId w:val="3"/>
        </w:numPr>
        <w:tabs>
          <w:tab w:val="left" w:pos="709"/>
          <w:tab w:val="left" w:pos="774"/>
        </w:tabs>
        <w:autoSpaceDE w:val="0"/>
        <w:autoSpaceDN w:val="0"/>
        <w:adjustRightInd w:val="0"/>
        <w:spacing w:after="0" w:line="240" w:lineRule="auto"/>
        <w:ind w:left="709" w:hanging="357"/>
        <w:jc w:val="both"/>
        <w:rPr>
          <w:rFonts w:ascii="Times New Roman" w:hAnsi="Times New Roman" w:cs="Times New Roman"/>
          <w:sz w:val="24"/>
          <w:szCs w:val="24"/>
        </w:rPr>
      </w:pPr>
      <w:r w:rsidRPr="00F73D21">
        <w:rPr>
          <w:rFonts w:ascii="Times New Roman" w:hAnsi="Times New Roman" w:cs="Times New Roman"/>
          <w:sz w:val="24"/>
          <w:szCs w:val="24"/>
        </w:rPr>
        <w:t>жобалық кеңсені жастар жобаларын іске асыруға теріс әсер етуі мүмкін кез келген бұзушылықтар мен фактілер туралы хабардар ету</w:t>
      </w:r>
      <w:r w:rsidR="00440FB6">
        <w:rPr>
          <w:rFonts w:ascii="Times New Roman" w:hAnsi="Times New Roman" w:cs="Times New Roman"/>
          <w:sz w:val="24"/>
          <w:szCs w:val="24"/>
        </w:rPr>
        <w:t>;</w:t>
      </w:r>
    </w:p>
    <w:p w14:paraId="4F8BBCD0" w14:textId="192DCFA8" w:rsidR="00DE7BB2" w:rsidRPr="00950861" w:rsidRDefault="00F73D21" w:rsidP="00F73D21">
      <w:pPr>
        <w:pStyle w:val="a3"/>
        <w:numPr>
          <w:ilvl w:val="0"/>
          <w:numId w:val="3"/>
        </w:numPr>
        <w:tabs>
          <w:tab w:val="left" w:pos="774"/>
        </w:tabs>
        <w:ind w:left="709" w:hanging="357"/>
        <w:rPr>
          <w:rFonts w:ascii="Times New Roman" w:hAnsi="Times New Roman" w:cs="Times New Roman"/>
          <w:sz w:val="24"/>
          <w:szCs w:val="24"/>
        </w:rPr>
      </w:pPr>
      <w:r w:rsidRPr="00F73D21">
        <w:rPr>
          <w:rFonts w:ascii="Times New Roman" w:hAnsi="Times New Roman" w:cs="Times New Roman"/>
          <w:sz w:val="24"/>
          <w:szCs w:val="24"/>
        </w:rPr>
        <w:t>мониторинг тобының құрамында жастар жобаларының іске асырылуын мониторингілеуге қатысу</w:t>
      </w:r>
      <w:r w:rsidR="00DE7BB2" w:rsidRPr="00950861">
        <w:rPr>
          <w:rFonts w:ascii="Times New Roman" w:hAnsi="Times New Roman" w:cs="Times New Roman"/>
          <w:sz w:val="24"/>
          <w:szCs w:val="24"/>
        </w:rPr>
        <w:t>.</w:t>
      </w:r>
    </w:p>
    <w:p w14:paraId="3ED744F7" w14:textId="46ADCA63" w:rsidR="003F1473" w:rsidRPr="00F73D21" w:rsidRDefault="00F73D21" w:rsidP="003F1473">
      <w:pPr>
        <w:jc w:val="both"/>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lastRenderedPageBreak/>
        <w:t>Төлем</w:t>
      </w:r>
    </w:p>
    <w:p w14:paraId="637D838E" w14:textId="121936A7" w:rsidR="00950861" w:rsidRPr="00DF4223" w:rsidRDefault="00F73D21" w:rsidP="00440FB6">
      <w:pPr>
        <w:spacing w:after="0" w:line="240" w:lineRule="auto"/>
        <w:ind w:firstLine="708"/>
        <w:jc w:val="both"/>
        <w:rPr>
          <w:rFonts w:ascii="Times New Roman" w:hAnsi="Times New Roman" w:cs="Times New Roman"/>
          <w:sz w:val="24"/>
          <w:szCs w:val="24"/>
          <w:lang w:val="kk-KZ"/>
        </w:rPr>
      </w:pPr>
      <w:r w:rsidRPr="00DF4223">
        <w:rPr>
          <w:rFonts w:ascii="Times New Roman" w:hAnsi="Times New Roman" w:cs="Times New Roman"/>
          <w:sz w:val="24"/>
          <w:szCs w:val="24"/>
          <w:lang w:val="kk-KZ"/>
        </w:rPr>
        <w:t>Жоба менторлардың жобалармен кездесулерді ұйымдастыруға арналған мынадай шығыстарын жабады</w:t>
      </w:r>
      <w:r w:rsidR="00950861" w:rsidRPr="00DF4223">
        <w:rPr>
          <w:rFonts w:ascii="Times New Roman" w:hAnsi="Times New Roman" w:cs="Times New Roman"/>
          <w:sz w:val="24"/>
          <w:szCs w:val="24"/>
          <w:lang w:val="kk-KZ"/>
        </w:rPr>
        <w:t>:</w:t>
      </w:r>
    </w:p>
    <w:p w14:paraId="612CD7E5" w14:textId="661A9F8A" w:rsidR="00950861" w:rsidRPr="00DF4223" w:rsidRDefault="00F73D21" w:rsidP="00F73D21">
      <w:pPr>
        <w:pStyle w:val="a3"/>
        <w:numPr>
          <w:ilvl w:val="0"/>
          <w:numId w:val="4"/>
        </w:numPr>
        <w:spacing w:after="0" w:line="240" w:lineRule="auto"/>
        <w:ind w:left="709" w:hanging="357"/>
        <w:jc w:val="both"/>
        <w:rPr>
          <w:rFonts w:ascii="Times New Roman" w:hAnsi="Times New Roman" w:cs="Times New Roman"/>
          <w:sz w:val="24"/>
          <w:szCs w:val="24"/>
          <w:lang w:val="kk-KZ"/>
        </w:rPr>
      </w:pPr>
      <w:r w:rsidRPr="00DF4223">
        <w:rPr>
          <w:rFonts w:ascii="Times New Roman" w:hAnsi="Times New Roman" w:cs="Times New Roman"/>
          <w:sz w:val="24"/>
          <w:szCs w:val="24"/>
          <w:lang w:val="kk-KZ"/>
        </w:rPr>
        <w:t>менторлық сессияны ұйымдастырғаны үшін бір жоба үшін 6000 теңге (ЖТС қоса алғанда) мөлшерінде ақшалай өтемақы</w:t>
      </w:r>
    </w:p>
    <w:p w14:paraId="106348F5" w14:textId="5CDDB8D4" w:rsidR="00950861" w:rsidRPr="00DF4223" w:rsidRDefault="00F73D21" w:rsidP="00F73D21">
      <w:pPr>
        <w:pStyle w:val="a3"/>
        <w:numPr>
          <w:ilvl w:val="0"/>
          <w:numId w:val="4"/>
        </w:numPr>
        <w:spacing w:after="0" w:line="240" w:lineRule="auto"/>
        <w:ind w:left="709" w:hanging="357"/>
        <w:jc w:val="both"/>
        <w:rPr>
          <w:rFonts w:ascii="Times New Roman" w:hAnsi="Times New Roman" w:cs="Times New Roman"/>
          <w:sz w:val="24"/>
          <w:szCs w:val="24"/>
          <w:lang w:val="kk-KZ"/>
        </w:rPr>
      </w:pPr>
      <w:r w:rsidRPr="00DF4223">
        <w:rPr>
          <w:rFonts w:ascii="Times New Roman" w:hAnsi="Times New Roman" w:cs="Times New Roman"/>
          <w:sz w:val="24"/>
          <w:szCs w:val="24"/>
          <w:lang w:val="kk-KZ"/>
        </w:rPr>
        <w:t xml:space="preserve">аудандарға шығу кезіндегі </w:t>
      </w:r>
      <w:r w:rsidR="00C2796E" w:rsidRPr="00DF4223">
        <w:rPr>
          <w:rFonts w:ascii="Times New Roman" w:hAnsi="Times New Roman" w:cs="Times New Roman"/>
          <w:sz w:val="24"/>
          <w:szCs w:val="24"/>
          <w:lang w:val="kk-KZ"/>
        </w:rPr>
        <w:t>ти</w:t>
      </w:r>
      <w:r w:rsidR="00C2796E">
        <w:rPr>
          <w:rFonts w:ascii="Times New Roman" w:hAnsi="Times New Roman" w:cs="Times New Roman"/>
          <w:sz w:val="24"/>
          <w:szCs w:val="24"/>
          <w:lang w:val="kk-KZ"/>
        </w:rPr>
        <w:t>істі</w:t>
      </w:r>
      <w:r w:rsidR="00C2796E" w:rsidRPr="00DF4223">
        <w:rPr>
          <w:rFonts w:ascii="Times New Roman" w:hAnsi="Times New Roman" w:cs="Times New Roman"/>
          <w:sz w:val="24"/>
          <w:szCs w:val="24"/>
          <w:lang w:val="kk-KZ"/>
        </w:rPr>
        <w:t xml:space="preserve"> </w:t>
      </w:r>
      <w:r w:rsidRPr="00DF4223">
        <w:rPr>
          <w:rFonts w:ascii="Times New Roman" w:hAnsi="Times New Roman" w:cs="Times New Roman"/>
          <w:sz w:val="24"/>
          <w:szCs w:val="24"/>
          <w:lang w:val="kk-KZ"/>
        </w:rPr>
        <w:t xml:space="preserve"> </w:t>
      </w:r>
      <w:r w:rsidR="00DB7DE7">
        <w:rPr>
          <w:rFonts w:ascii="Times New Roman" w:hAnsi="Times New Roman" w:cs="Times New Roman"/>
          <w:sz w:val="24"/>
          <w:szCs w:val="24"/>
          <w:lang w:val="kk-KZ"/>
        </w:rPr>
        <w:t xml:space="preserve">көлік </w:t>
      </w:r>
      <w:r w:rsidRPr="00DF4223">
        <w:rPr>
          <w:rFonts w:ascii="Times New Roman" w:hAnsi="Times New Roman" w:cs="Times New Roman"/>
          <w:sz w:val="24"/>
          <w:szCs w:val="24"/>
          <w:lang w:val="kk-KZ"/>
        </w:rPr>
        <w:t>шығындарын өтеу</w:t>
      </w:r>
      <w:r w:rsidR="00950861" w:rsidRPr="00DF4223">
        <w:rPr>
          <w:rFonts w:ascii="Times New Roman" w:hAnsi="Times New Roman" w:cs="Times New Roman"/>
          <w:sz w:val="24"/>
          <w:szCs w:val="24"/>
          <w:lang w:val="kk-KZ"/>
        </w:rPr>
        <w:t>.</w:t>
      </w:r>
    </w:p>
    <w:p w14:paraId="4BF28D89" w14:textId="77777777" w:rsidR="00440FB6" w:rsidRPr="00DF4223" w:rsidRDefault="00440FB6" w:rsidP="00440FB6">
      <w:pPr>
        <w:pStyle w:val="a3"/>
        <w:spacing w:after="0" w:line="240" w:lineRule="auto"/>
        <w:ind w:left="709"/>
        <w:jc w:val="both"/>
        <w:rPr>
          <w:rFonts w:ascii="Times New Roman" w:hAnsi="Times New Roman" w:cs="Times New Roman"/>
          <w:sz w:val="24"/>
          <w:szCs w:val="24"/>
          <w:lang w:val="kk-KZ"/>
        </w:rPr>
      </w:pPr>
    </w:p>
    <w:p w14:paraId="332C92E4" w14:textId="7800FC9C" w:rsidR="00950861" w:rsidRPr="00DF4223" w:rsidRDefault="00F73D21" w:rsidP="00440FB6">
      <w:pPr>
        <w:spacing w:after="0" w:line="240" w:lineRule="auto"/>
        <w:jc w:val="both"/>
        <w:rPr>
          <w:rFonts w:ascii="Times New Roman" w:hAnsi="Times New Roman" w:cs="Times New Roman"/>
          <w:sz w:val="24"/>
          <w:szCs w:val="24"/>
          <w:u w:val="single"/>
          <w:lang w:val="kk-KZ"/>
        </w:rPr>
      </w:pPr>
      <w:r w:rsidRPr="00DF4223">
        <w:rPr>
          <w:rFonts w:ascii="Times New Roman" w:hAnsi="Times New Roman" w:cs="Times New Roman"/>
          <w:sz w:val="24"/>
          <w:szCs w:val="24"/>
          <w:u w:val="single"/>
          <w:lang w:val="kk-KZ"/>
        </w:rPr>
        <w:t>Менторларға қатысушылардың  жобалары шеңберінде оларға ақылы қызметтер көрсетуге болмайды</w:t>
      </w:r>
      <w:r w:rsidR="00950861" w:rsidRPr="00DF4223">
        <w:rPr>
          <w:rFonts w:ascii="Times New Roman" w:hAnsi="Times New Roman" w:cs="Times New Roman"/>
          <w:sz w:val="24"/>
          <w:szCs w:val="24"/>
          <w:u w:val="single"/>
          <w:lang w:val="kk-KZ"/>
        </w:rPr>
        <w:t>!</w:t>
      </w:r>
    </w:p>
    <w:p w14:paraId="500C11AA" w14:textId="77777777" w:rsidR="00440FB6" w:rsidRPr="00DF4223" w:rsidRDefault="00440FB6" w:rsidP="00440FB6">
      <w:pPr>
        <w:spacing w:after="0" w:line="240" w:lineRule="auto"/>
        <w:jc w:val="both"/>
        <w:rPr>
          <w:rFonts w:ascii="Times New Roman" w:hAnsi="Times New Roman" w:cs="Times New Roman"/>
          <w:sz w:val="24"/>
          <w:szCs w:val="24"/>
          <w:u w:val="single"/>
          <w:lang w:val="kk-KZ"/>
        </w:rPr>
      </w:pPr>
    </w:p>
    <w:p w14:paraId="7A0E829E" w14:textId="55D5BB0E" w:rsidR="00950861" w:rsidRPr="00DF4223" w:rsidRDefault="00D44600" w:rsidP="00440FB6">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Өтемақыны алу үшін мыналарды орындау қажет:</w:t>
      </w:r>
    </w:p>
    <w:p w14:paraId="19B5DBC4" w14:textId="5D0A2B8A" w:rsidR="00CB645C" w:rsidRPr="00DF4223" w:rsidRDefault="00C2796E" w:rsidP="00D44600">
      <w:pPr>
        <w:pStyle w:val="a3"/>
        <w:numPr>
          <w:ilvl w:val="0"/>
          <w:numId w:val="5"/>
        </w:numPr>
        <w:spacing w:after="0" w:line="240" w:lineRule="auto"/>
        <w:ind w:left="709" w:hanging="357"/>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D44600" w:rsidRPr="00DF4223">
        <w:rPr>
          <w:rFonts w:ascii="Times New Roman" w:hAnsi="Times New Roman" w:cs="Times New Roman"/>
          <w:sz w:val="24"/>
          <w:szCs w:val="24"/>
          <w:lang w:val="kk-KZ"/>
        </w:rPr>
        <w:t>р жоба бойынша хаттамаларды толтырып, фото тіркеп, жобалық кеңсеге жіберу;</w:t>
      </w:r>
    </w:p>
    <w:p w14:paraId="70BCA51F" w14:textId="53973102" w:rsidR="00CB645C" w:rsidRPr="00DF4223" w:rsidRDefault="00D44600" w:rsidP="00DF4223">
      <w:pPr>
        <w:pStyle w:val="a3"/>
        <w:numPr>
          <w:ilvl w:val="0"/>
          <w:numId w:val="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Орындалған жұмыстар актісіне қол қойып, оны жобалық кеңсеге </w:t>
      </w:r>
      <w:bookmarkStart w:id="0" w:name="_GoBack"/>
      <w:bookmarkEnd w:id="0"/>
      <w:r w:rsidR="001015FC">
        <w:rPr>
          <w:rFonts w:ascii="Times New Roman" w:hAnsi="Times New Roman" w:cs="Times New Roman"/>
          <w:sz w:val="24"/>
          <w:szCs w:val="24"/>
          <w:lang w:val="kk-KZ"/>
        </w:rPr>
        <w:fldChar w:fldCharType="begin"/>
      </w:r>
      <w:r w:rsidR="001015FC">
        <w:rPr>
          <w:rFonts w:ascii="Times New Roman" w:hAnsi="Times New Roman" w:cs="Times New Roman"/>
          <w:sz w:val="24"/>
          <w:szCs w:val="24"/>
          <w:lang w:val="kk-KZ"/>
        </w:rPr>
        <w:instrText xml:space="preserve"> HYPERLINK "mailto:</w:instrText>
      </w:r>
      <w:r w:rsidR="001015FC" w:rsidRPr="001015FC">
        <w:rPr>
          <w:rFonts w:ascii="Times New Roman" w:hAnsi="Times New Roman" w:cs="Times New Roman"/>
          <w:sz w:val="24"/>
          <w:szCs w:val="24"/>
          <w:lang w:val="kk-KZ"/>
        </w:rPr>
        <w:instrText>zhasproject-zhetysu-vko@mail.ru</w:instrText>
      </w:r>
      <w:r w:rsidR="001015FC">
        <w:rPr>
          <w:rFonts w:ascii="Times New Roman" w:hAnsi="Times New Roman" w:cs="Times New Roman"/>
          <w:sz w:val="24"/>
          <w:szCs w:val="24"/>
          <w:lang w:val="kk-KZ"/>
        </w:rPr>
        <w:instrText xml:space="preserve">" </w:instrText>
      </w:r>
      <w:r w:rsidR="001015FC">
        <w:rPr>
          <w:rFonts w:ascii="Times New Roman" w:hAnsi="Times New Roman" w:cs="Times New Roman"/>
          <w:sz w:val="24"/>
          <w:szCs w:val="24"/>
          <w:lang w:val="kk-KZ"/>
        </w:rPr>
        <w:fldChar w:fldCharType="separate"/>
      </w:r>
      <w:r w:rsidR="001015FC" w:rsidRPr="00CE438E">
        <w:rPr>
          <w:rStyle w:val="a5"/>
          <w:rFonts w:ascii="Times New Roman" w:hAnsi="Times New Roman" w:cs="Times New Roman"/>
          <w:sz w:val="24"/>
          <w:szCs w:val="24"/>
          <w:lang w:val="kk-KZ"/>
        </w:rPr>
        <w:t>zhasproject-zhetysu-vko@mail.ru</w:t>
      </w:r>
      <w:r w:rsidR="001015FC">
        <w:rPr>
          <w:rFonts w:ascii="Times New Roman" w:hAnsi="Times New Roman" w:cs="Times New Roman"/>
          <w:sz w:val="24"/>
          <w:szCs w:val="24"/>
          <w:lang w:val="kk-KZ"/>
        </w:rPr>
        <w:fldChar w:fldCharType="end"/>
      </w:r>
      <w:r w:rsidR="00DF4223" w:rsidRPr="00DF4223">
        <w:rPr>
          <w:rFonts w:ascii="Times New Roman" w:hAnsi="Times New Roman" w:cs="Times New Roman"/>
          <w:sz w:val="24"/>
          <w:szCs w:val="24"/>
          <w:lang w:val="kk-KZ"/>
        </w:rPr>
        <w:t xml:space="preserve"> </w:t>
      </w:r>
      <w:r w:rsidR="00C2796E">
        <w:rPr>
          <w:rFonts w:ascii="Times New Roman" w:hAnsi="Times New Roman" w:cs="Times New Roman"/>
          <w:sz w:val="24"/>
          <w:szCs w:val="24"/>
          <w:lang w:val="kk-KZ"/>
        </w:rPr>
        <w:t xml:space="preserve"> </w:t>
      </w:r>
      <w:r>
        <w:rPr>
          <w:rFonts w:ascii="Times New Roman" w:hAnsi="Times New Roman" w:cs="Times New Roman"/>
          <w:sz w:val="24"/>
          <w:szCs w:val="24"/>
          <w:lang w:val="kk-KZ"/>
        </w:rPr>
        <w:t>жолдау</w:t>
      </w:r>
      <w:r w:rsidR="00CB645C" w:rsidRPr="00DF4223">
        <w:rPr>
          <w:rFonts w:ascii="Times New Roman" w:hAnsi="Times New Roman" w:cs="Times New Roman"/>
          <w:sz w:val="24"/>
          <w:szCs w:val="24"/>
          <w:lang w:val="kk-KZ"/>
        </w:rPr>
        <w:t>;</w:t>
      </w:r>
    </w:p>
    <w:p w14:paraId="74C5FB75" w14:textId="77777777" w:rsidR="00CB645C" w:rsidRPr="00DF4223" w:rsidRDefault="00CB645C" w:rsidP="00950861">
      <w:pPr>
        <w:jc w:val="both"/>
        <w:rPr>
          <w:rFonts w:ascii="Times New Roman" w:hAnsi="Times New Roman" w:cs="Times New Roman"/>
          <w:b/>
          <w:i/>
          <w:sz w:val="24"/>
          <w:szCs w:val="24"/>
          <w:u w:val="single"/>
          <w:lang w:val="kk-KZ"/>
        </w:rPr>
      </w:pPr>
    </w:p>
    <w:p w14:paraId="6A4CBD53" w14:textId="01435B54" w:rsidR="003F1473" w:rsidRDefault="00D44600" w:rsidP="003F1473">
      <w:pPr>
        <w:jc w:val="both"/>
        <w:rPr>
          <w:rFonts w:ascii="Times New Roman" w:hAnsi="Times New Roman" w:cs="Times New Roman"/>
          <w:b/>
          <w:i/>
          <w:sz w:val="24"/>
          <w:szCs w:val="24"/>
          <w:u w:val="single"/>
        </w:rPr>
      </w:pPr>
      <w:r>
        <w:rPr>
          <w:rFonts w:ascii="Times New Roman" w:hAnsi="Times New Roman" w:cs="Times New Roman"/>
          <w:b/>
          <w:i/>
          <w:sz w:val="24"/>
          <w:szCs w:val="24"/>
          <w:u w:val="single"/>
          <w:lang w:val="kk-KZ"/>
        </w:rPr>
        <w:t>Тәртіп к</w:t>
      </w:r>
      <w:r w:rsidR="003F1473">
        <w:rPr>
          <w:rFonts w:ascii="Times New Roman" w:hAnsi="Times New Roman" w:cs="Times New Roman"/>
          <w:b/>
          <w:i/>
          <w:sz w:val="24"/>
          <w:szCs w:val="24"/>
          <w:u w:val="single"/>
        </w:rPr>
        <w:t>одекс</w:t>
      </w:r>
      <w:r>
        <w:rPr>
          <w:rFonts w:ascii="Times New Roman" w:hAnsi="Times New Roman" w:cs="Times New Roman"/>
          <w:b/>
          <w:i/>
          <w:sz w:val="24"/>
          <w:szCs w:val="24"/>
          <w:u w:val="single"/>
          <w:lang w:val="kk-KZ"/>
        </w:rPr>
        <w:t>і</w:t>
      </w:r>
    </w:p>
    <w:p w14:paraId="1D0802E1" w14:textId="1F028ACA" w:rsidR="006D2E12" w:rsidRPr="00DE7BB2" w:rsidRDefault="007E21A6" w:rsidP="006D2E12">
      <w:pPr>
        <w:ind w:firstLine="708"/>
        <w:jc w:val="both"/>
        <w:rPr>
          <w:rFonts w:ascii="Times New Roman" w:hAnsi="Times New Roman" w:cs="Times New Roman"/>
          <w:sz w:val="24"/>
          <w:szCs w:val="24"/>
        </w:rPr>
      </w:pPr>
      <w:r w:rsidRPr="007E21A6">
        <w:rPr>
          <w:rFonts w:ascii="Times New Roman" w:hAnsi="Times New Roman" w:cs="Times New Roman"/>
          <w:sz w:val="24"/>
          <w:szCs w:val="24"/>
        </w:rPr>
        <w:t>Алғашқы кездесу кезінде қатысушыға өзіңіз туралы айтып беріңіз, оның тарихы мен жоспарларымен бөлісуін сұраңыз, оның үміттерін біліңіз - ол сізден қандай көмек алғысы келеді, өзара әрекеттесуден үміттеріңізбен бөлісіңіз. Бірінші байланыс кезінде өзар</w:t>
      </w:r>
      <w:r>
        <w:rPr>
          <w:rFonts w:ascii="Times New Roman" w:hAnsi="Times New Roman" w:cs="Times New Roman"/>
          <w:sz w:val="24"/>
          <w:szCs w:val="24"/>
        </w:rPr>
        <w:t xml:space="preserve">а әрекеттесудің негізгі </w:t>
      </w:r>
      <w:r>
        <w:rPr>
          <w:rFonts w:ascii="Times New Roman" w:hAnsi="Times New Roman" w:cs="Times New Roman"/>
          <w:sz w:val="24"/>
          <w:szCs w:val="24"/>
          <w:lang w:val="kk-KZ"/>
        </w:rPr>
        <w:t>«</w:t>
      </w:r>
      <w:r w:rsidRPr="007E21A6">
        <w:rPr>
          <w:rFonts w:ascii="Times New Roman" w:hAnsi="Times New Roman" w:cs="Times New Roman"/>
          <w:sz w:val="24"/>
          <w:szCs w:val="24"/>
        </w:rPr>
        <w:t>ережелерін</w:t>
      </w:r>
      <w:r>
        <w:rPr>
          <w:rFonts w:ascii="Times New Roman" w:hAnsi="Times New Roman" w:cs="Times New Roman"/>
          <w:sz w:val="24"/>
          <w:szCs w:val="24"/>
          <w:lang w:val="kk-KZ"/>
        </w:rPr>
        <w:t>»</w:t>
      </w:r>
      <w:r w:rsidRPr="007E21A6">
        <w:rPr>
          <w:rFonts w:ascii="Times New Roman" w:hAnsi="Times New Roman" w:cs="Times New Roman"/>
          <w:sz w:val="24"/>
          <w:szCs w:val="24"/>
        </w:rPr>
        <w:t xml:space="preserve"> талқылау және келісу маңызды: кездесулердің жиілігі, ұзақтығы және форматы</w:t>
      </w:r>
      <w:r w:rsidR="006D2E12" w:rsidRPr="00DE7BB2">
        <w:rPr>
          <w:rFonts w:ascii="Times New Roman" w:hAnsi="Times New Roman" w:cs="Times New Roman"/>
          <w:sz w:val="24"/>
          <w:szCs w:val="24"/>
        </w:rPr>
        <w:t>.</w:t>
      </w:r>
    </w:p>
    <w:p w14:paraId="57633087" w14:textId="1399E60E" w:rsidR="00CB645C" w:rsidRPr="006D2E12" w:rsidRDefault="006D2E12" w:rsidP="006D2E1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E21A6" w:rsidRPr="007E21A6">
        <w:rPr>
          <w:rFonts w:ascii="Times New Roman" w:hAnsi="Times New Roman" w:cs="Times New Roman"/>
          <w:sz w:val="24"/>
          <w:szCs w:val="24"/>
        </w:rPr>
        <w:t>Менторлар қатысушыларға, жобалық кеңсе қызметкерлеріне қатысты өзара қарым-қатынас ережелерін чаттарда (сыпайылық, ықшамдылық, жынысы, жасы, ұлты, діні және т. б. бойынша кемсітусіз) сақтауы тиіс.</w:t>
      </w:r>
    </w:p>
    <w:p w14:paraId="13498D21" w14:textId="7C0B386A" w:rsidR="003F1473" w:rsidRPr="006D2E12" w:rsidRDefault="007E21A6" w:rsidP="006D2E12">
      <w:pPr>
        <w:ind w:firstLine="708"/>
        <w:jc w:val="both"/>
        <w:rPr>
          <w:rFonts w:ascii="Times New Roman" w:hAnsi="Times New Roman" w:cs="Times New Roman"/>
          <w:sz w:val="24"/>
          <w:szCs w:val="24"/>
        </w:rPr>
      </w:pPr>
      <w:r w:rsidRPr="007E21A6">
        <w:rPr>
          <w:rFonts w:ascii="Times New Roman" w:hAnsi="Times New Roman" w:cs="Times New Roman"/>
          <w:sz w:val="24"/>
          <w:szCs w:val="24"/>
        </w:rPr>
        <w:t>Тәртіп кодексіндегі бұзушылықтар және қызметтерді адал атқармау</w:t>
      </w:r>
      <w:r>
        <w:rPr>
          <w:rFonts w:ascii="Times New Roman" w:hAnsi="Times New Roman" w:cs="Times New Roman"/>
          <w:sz w:val="24"/>
          <w:szCs w:val="24"/>
          <w:lang w:val="kk-KZ"/>
        </w:rPr>
        <w:t>, сондай-ақ</w:t>
      </w:r>
      <w:r w:rsidRPr="007E21A6">
        <w:rPr>
          <w:rFonts w:ascii="Times New Roman" w:hAnsi="Times New Roman" w:cs="Times New Roman"/>
          <w:sz w:val="24"/>
          <w:szCs w:val="24"/>
        </w:rPr>
        <w:t xml:space="preserve"> </w:t>
      </w:r>
      <w:r>
        <w:rPr>
          <w:rFonts w:ascii="Times New Roman" w:hAnsi="Times New Roman" w:cs="Times New Roman"/>
          <w:sz w:val="24"/>
          <w:szCs w:val="24"/>
          <w:lang w:val="kk-KZ"/>
        </w:rPr>
        <w:t xml:space="preserve">жалған құжат жасау, бопсалаушылық, жалған ақпарат беру </w:t>
      </w:r>
      <w:r>
        <w:rPr>
          <w:rFonts w:ascii="Times New Roman" w:hAnsi="Times New Roman" w:cs="Times New Roman"/>
          <w:sz w:val="24"/>
          <w:szCs w:val="24"/>
        </w:rPr>
        <w:t>шарттың бұзылуына</w:t>
      </w:r>
      <w:r w:rsidRPr="007E21A6">
        <w:rPr>
          <w:rFonts w:ascii="Times New Roman" w:hAnsi="Times New Roman" w:cs="Times New Roman"/>
          <w:sz w:val="24"/>
          <w:szCs w:val="24"/>
        </w:rPr>
        <w:t xml:space="preserve"> әкелі</w:t>
      </w:r>
      <w:r>
        <w:rPr>
          <w:rFonts w:ascii="Times New Roman" w:hAnsi="Times New Roman" w:cs="Times New Roman"/>
          <w:sz w:val="24"/>
          <w:szCs w:val="24"/>
          <w:lang w:val="kk-KZ"/>
        </w:rPr>
        <w:t>п соғады</w:t>
      </w:r>
      <w:r w:rsidR="006D2E12">
        <w:rPr>
          <w:rFonts w:ascii="Times New Roman" w:hAnsi="Times New Roman" w:cs="Times New Roman"/>
          <w:sz w:val="24"/>
          <w:szCs w:val="24"/>
        </w:rPr>
        <w:t>.</w:t>
      </w:r>
    </w:p>
    <w:p w14:paraId="07B7D58D" w14:textId="77777777" w:rsidR="003F1473" w:rsidRPr="003F1473" w:rsidRDefault="003F1473" w:rsidP="003F1473">
      <w:pPr>
        <w:jc w:val="both"/>
        <w:rPr>
          <w:rFonts w:ascii="Times New Roman" w:hAnsi="Times New Roman" w:cs="Times New Roman"/>
          <w:b/>
          <w:i/>
          <w:sz w:val="24"/>
          <w:szCs w:val="24"/>
          <w:u w:val="single"/>
        </w:rPr>
      </w:pPr>
    </w:p>
    <w:sectPr w:rsidR="003F1473" w:rsidRPr="003F1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A65CB"/>
    <w:multiLevelType w:val="hybridMultilevel"/>
    <w:tmpl w:val="C2EC6D80"/>
    <w:lvl w:ilvl="0" w:tplc="04190017">
      <w:start w:val="1"/>
      <w:numFmt w:val="lowerLetter"/>
      <w:lvlText w:val="%1)"/>
      <w:lvlJc w:val="left"/>
      <w:pPr>
        <w:ind w:left="1429" w:hanging="360"/>
      </w:pPr>
      <w:rPr>
        <w:rFonts w:hint="default"/>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nsid w:val="523D46BC"/>
    <w:multiLevelType w:val="hybridMultilevel"/>
    <w:tmpl w:val="E1203D1C"/>
    <w:lvl w:ilvl="0" w:tplc="FF40C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C6476EE"/>
    <w:multiLevelType w:val="hybridMultilevel"/>
    <w:tmpl w:val="8EB8A91E"/>
    <w:lvl w:ilvl="0" w:tplc="FF40CF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1356143"/>
    <w:multiLevelType w:val="hybridMultilevel"/>
    <w:tmpl w:val="40708398"/>
    <w:lvl w:ilvl="0" w:tplc="FF40CF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7BD4DF3"/>
    <w:multiLevelType w:val="hybridMultilevel"/>
    <w:tmpl w:val="5084560E"/>
    <w:lvl w:ilvl="0" w:tplc="FF40C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4C"/>
    <w:rsid w:val="001015FC"/>
    <w:rsid w:val="001442BB"/>
    <w:rsid w:val="00157A2B"/>
    <w:rsid w:val="00257D05"/>
    <w:rsid w:val="002D458D"/>
    <w:rsid w:val="00314D4C"/>
    <w:rsid w:val="003F1473"/>
    <w:rsid w:val="00440FB6"/>
    <w:rsid w:val="00485259"/>
    <w:rsid w:val="00693595"/>
    <w:rsid w:val="006D2E12"/>
    <w:rsid w:val="00726293"/>
    <w:rsid w:val="007E21A6"/>
    <w:rsid w:val="008376E0"/>
    <w:rsid w:val="00851FD4"/>
    <w:rsid w:val="00893E8B"/>
    <w:rsid w:val="00942118"/>
    <w:rsid w:val="00950861"/>
    <w:rsid w:val="00972D7A"/>
    <w:rsid w:val="00AB0CD1"/>
    <w:rsid w:val="00C2796E"/>
    <w:rsid w:val="00CB645C"/>
    <w:rsid w:val="00D30A39"/>
    <w:rsid w:val="00D44600"/>
    <w:rsid w:val="00D476FE"/>
    <w:rsid w:val="00DB7DE7"/>
    <w:rsid w:val="00DE7BB2"/>
    <w:rsid w:val="00DF4223"/>
    <w:rsid w:val="00E03875"/>
    <w:rsid w:val="00F45F6D"/>
    <w:rsid w:val="00F7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4"/>
    <w:uiPriority w:val="34"/>
    <w:qFormat/>
    <w:rsid w:val="00893E8B"/>
    <w:pPr>
      <w:ind w:left="720"/>
      <w:contextualSpacing/>
    </w:pPr>
  </w:style>
  <w:style w:type="character" w:customStyle="1" w:styleId="a4">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3"/>
    <w:uiPriority w:val="34"/>
    <w:rsid w:val="00893E8B"/>
  </w:style>
  <w:style w:type="character" w:styleId="a5">
    <w:name w:val="Hyperlink"/>
    <w:basedOn w:val="a0"/>
    <w:uiPriority w:val="99"/>
    <w:unhideWhenUsed/>
    <w:rsid w:val="00950861"/>
    <w:rPr>
      <w:color w:val="0563C1" w:themeColor="hyperlink"/>
      <w:u w:val="single"/>
    </w:rPr>
  </w:style>
  <w:style w:type="paragraph" w:styleId="a6">
    <w:name w:val="Balloon Text"/>
    <w:basedOn w:val="a"/>
    <w:link w:val="a7"/>
    <w:uiPriority w:val="99"/>
    <w:semiHidden/>
    <w:unhideWhenUsed/>
    <w:rsid w:val="00851FD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1FD4"/>
    <w:rPr>
      <w:rFonts w:ascii="Segoe UI" w:hAnsi="Segoe UI" w:cs="Segoe UI"/>
      <w:sz w:val="18"/>
      <w:szCs w:val="18"/>
    </w:rPr>
  </w:style>
  <w:style w:type="character" w:styleId="a8">
    <w:name w:val="annotation reference"/>
    <w:basedOn w:val="a0"/>
    <w:uiPriority w:val="99"/>
    <w:semiHidden/>
    <w:unhideWhenUsed/>
    <w:rsid w:val="00851FD4"/>
    <w:rPr>
      <w:sz w:val="16"/>
      <w:szCs w:val="16"/>
    </w:rPr>
  </w:style>
  <w:style w:type="paragraph" w:styleId="a9">
    <w:name w:val="annotation text"/>
    <w:basedOn w:val="a"/>
    <w:link w:val="aa"/>
    <w:uiPriority w:val="99"/>
    <w:semiHidden/>
    <w:unhideWhenUsed/>
    <w:rsid w:val="00851FD4"/>
    <w:pPr>
      <w:spacing w:line="240" w:lineRule="auto"/>
    </w:pPr>
    <w:rPr>
      <w:sz w:val="20"/>
      <w:szCs w:val="20"/>
    </w:rPr>
  </w:style>
  <w:style w:type="character" w:customStyle="1" w:styleId="aa">
    <w:name w:val="Текст примечания Знак"/>
    <w:basedOn w:val="a0"/>
    <w:link w:val="a9"/>
    <w:uiPriority w:val="99"/>
    <w:semiHidden/>
    <w:rsid w:val="00851FD4"/>
    <w:rPr>
      <w:sz w:val="20"/>
      <w:szCs w:val="20"/>
    </w:rPr>
  </w:style>
  <w:style w:type="paragraph" w:styleId="ab">
    <w:name w:val="annotation subject"/>
    <w:basedOn w:val="a9"/>
    <w:next w:val="a9"/>
    <w:link w:val="ac"/>
    <w:uiPriority w:val="99"/>
    <w:semiHidden/>
    <w:unhideWhenUsed/>
    <w:rsid w:val="00851FD4"/>
    <w:rPr>
      <w:b/>
      <w:bCs/>
    </w:rPr>
  </w:style>
  <w:style w:type="character" w:customStyle="1" w:styleId="ac">
    <w:name w:val="Тема примечания Знак"/>
    <w:basedOn w:val="aa"/>
    <w:link w:val="ab"/>
    <w:uiPriority w:val="99"/>
    <w:semiHidden/>
    <w:rsid w:val="00851F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4"/>
    <w:uiPriority w:val="34"/>
    <w:qFormat/>
    <w:rsid w:val="00893E8B"/>
    <w:pPr>
      <w:ind w:left="720"/>
      <w:contextualSpacing/>
    </w:pPr>
  </w:style>
  <w:style w:type="character" w:customStyle="1" w:styleId="a4">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3"/>
    <w:uiPriority w:val="34"/>
    <w:rsid w:val="00893E8B"/>
  </w:style>
  <w:style w:type="character" w:styleId="a5">
    <w:name w:val="Hyperlink"/>
    <w:basedOn w:val="a0"/>
    <w:uiPriority w:val="99"/>
    <w:unhideWhenUsed/>
    <w:rsid w:val="00950861"/>
    <w:rPr>
      <w:color w:val="0563C1" w:themeColor="hyperlink"/>
      <w:u w:val="single"/>
    </w:rPr>
  </w:style>
  <w:style w:type="paragraph" w:styleId="a6">
    <w:name w:val="Balloon Text"/>
    <w:basedOn w:val="a"/>
    <w:link w:val="a7"/>
    <w:uiPriority w:val="99"/>
    <w:semiHidden/>
    <w:unhideWhenUsed/>
    <w:rsid w:val="00851FD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1FD4"/>
    <w:rPr>
      <w:rFonts w:ascii="Segoe UI" w:hAnsi="Segoe UI" w:cs="Segoe UI"/>
      <w:sz w:val="18"/>
      <w:szCs w:val="18"/>
    </w:rPr>
  </w:style>
  <w:style w:type="character" w:styleId="a8">
    <w:name w:val="annotation reference"/>
    <w:basedOn w:val="a0"/>
    <w:uiPriority w:val="99"/>
    <w:semiHidden/>
    <w:unhideWhenUsed/>
    <w:rsid w:val="00851FD4"/>
    <w:rPr>
      <w:sz w:val="16"/>
      <w:szCs w:val="16"/>
    </w:rPr>
  </w:style>
  <w:style w:type="paragraph" w:styleId="a9">
    <w:name w:val="annotation text"/>
    <w:basedOn w:val="a"/>
    <w:link w:val="aa"/>
    <w:uiPriority w:val="99"/>
    <w:semiHidden/>
    <w:unhideWhenUsed/>
    <w:rsid w:val="00851FD4"/>
    <w:pPr>
      <w:spacing w:line="240" w:lineRule="auto"/>
    </w:pPr>
    <w:rPr>
      <w:sz w:val="20"/>
      <w:szCs w:val="20"/>
    </w:rPr>
  </w:style>
  <w:style w:type="character" w:customStyle="1" w:styleId="aa">
    <w:name w:val="Текст примечания Знак"/>
    <w:basedOn w:val="a0"/>
    <w:link w:val="a9"/>
    <w:uiPriority w:val="99"/>
    <w:semiHidden/>
    <w:rsid w:val="00851FD4"/>
    <w:rPr>
      <w:sz w:val="20"/>
      <w:szCs w:val="20"/>
    </w:rPr>
  </w:style>
  <w:style w:type="paragraph" w:styleId="ab">
    <w:name w:val="annotation subject"/>
    <w:basedOn w:val="a9"/>
    <w:next w:val="a9"/>
    <w:link w:val="ac"/>
    <w:uiPriority w:val="99"/>
    <w:semiHidden/>
    <w:unhideWhenUsed/>
    <w:rsid w:val="00851FD4"/>
    <w:rPr>
      <w:b/>
      <w:bCs/>
    </w:rPr>
  </w:style>
  <w:style w:type="character" w:customStyle="1" w:styleId="ac">
    <w:name w:val="Тема примечания Знак"/>
    <w:basedOn w:val="aa"/>
    <w:link w:val="ab"/>
    <w:uiPriority w:val="99"/>
    <w:semiHidden/>
    <w:rsid w:val="00851F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sproject-zhetysu-vk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Славкина</dc:creator>
  <cp:keywords/>
  <dc:description/>
  <cp:lastModifiedBy>Lenovo</cp:lastModifiedBy>
  <cp:revision>18</cp:revision>
  <dcterms:created xsi:type="dcterms:W3CDTF">2022-08-02T18:42:00Z</dcterms:created>
  <dcterms:modified xsi:type="dcterms:W3CDTF">2024-05-14T04:58:00Z</dcterms:modified>
</cp:coreProperties>
</file>